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EF263A" w:rsidRDefault="009172A5" w:rsidP="00EF263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E1FDC2A07F434EA6A9A05BFD5C54327F"/>
        </w:placeholder>
      </w:sdtPr>
      <w:sdtEndPr/>
      <w:sdtContent>
        <w:p w:rsidR="00EF263A" w:rsidRDefault="00EF263A" w:rsidP="00EF263A">
          <w:pPr>
            <w:spacing w:after="0" w:line="360" w:lineRule="auto"/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>usługi po</w:t>
          </w:r>
          <w:r w:rsidR="0001760D">
            <w:rPr>
              <w:rFonts w:ascii="Verdana" w:hAnsi="Verdana"/>
              <w:sz w:val="20"/>
              <w:szCs w:val="20"/>
            </w:rPr>
            <w:t>legającej na opracowaniu operatów szacunkowych</w:t>
          </w:r>
          <w:r>
            <w:rPr>
              <w:rFonts w:ascii="Verdana" w:hAnsi="Verdana"/>
              <w:sz w:val="20"/>
              <w:szCs w:val="20"/>
            </w:rPr>
            <w:t xml:space="preserve"> dla nieruchomości:</w:t>
          </w:r>
        </w:p>
      </w:sdtContent>
    </w:sdt>
    <w:p w:rsidR="00BB598C" w:rsidRPr="00C35077" w:rsidRDefault="00BB598C" w:rsidP="00BB598C">
      <w:pPr>
        <w:spacing w:after="0" w:line="240" w:lineRule="auto"/>
        <w:rPr>
          <w:rStyle w:val="size"/>
        </w:rPr>
      </w:pPr>
      <w:r>
        <w:rPr>
          <w:rStyle w:val="size"/>
          <w:rFonts w:ascii="Verdana" w:hAnsi="Verdana"/>
          <w:sz w:val="20"/>
          <w:szCs w:val="20"/>
        </w:rPr>
        <w:t>- gm. Darłowo</w:t>
      </w:r>
      <w:r w:rsidR="004F0EA4">
        <w:rPr>
          <w:rStyle w:val="size"/>
          <w:rFonts w:ascii="Verdana" w:hAnsi="Verdana"/>
          <w:sz w:val="20"/>
          <w:szCs w:val="20"/>
        </w:rPr>
        <w:t xml:space="preserve">, </w:t>
      </w:r>
      <w:r>
        <w:rPr>
          <w:rStyle w:val="size"/>
          <w:rFonts w:ascii="Verdana" w:hAnsi="Verdana"/>
          <w:sz w:val="20"/>
          <w:szCs w:val="20"/>
        </w:rPr>
        <w:t>obr. Słowino-Słowinko</w:t>
      </w:r>
      <w:r w:rsidR="004F0EA4">
        <w:rPr>
          <w:rStyle w:val="size"/>
          <w:rFonts w:ascii="Verdana" w:hAnsi="Verdana"/>
          <w:sz w:val="20"/>
          <w:szCs w:val="20"/>
        </w:rPr>
        <w:t xml:space="preserve">, działka nr </w:t>
      </w:r>
      <w:r>
        <w:rPr>
          <w:rStyle w:val="size"/>
          <w:rFonts w:ascii="Verdana" w:hAnsi="Verdana"/>
          <w:sz w:val="20"/>
          <w:szCs w:val="20"/>
        </w:rPr>
        <w:t>441/1</w:t>
      </w:r>
      <w:r w:rsidR="00C35077">
        <w:rPr>
          <w:rStyle w:val="size"/>
          <w:rFonts w:ascii="Verdana" w:hAnsi="Verdana"/>
          <w:sz w:val="20"/>
          <w:szCs w:val="20"/>
        </w:rPr>
        <w:t xml:space="preserve"> , 442/1</w:t>
      </w:r>
      <w:r w:rsidR="004F0EA4">
        <w:rPr>
          <w:rStyle w:val="size"/>
          <w:rFonts w:ascii="Verdana" w:hAnsi="Verdana"/>
          <w:sz w:val="20"/>
          <w:szCs w:val="20"/>
        </w:rPr>
        <w:t xml:space="preserve">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Sławno, obr. Warszkowo, działka nr 683/4 ;</w:t>
      </w:r>
    </w:p>
    <w:p w:rsidR="00BB598C" w:rsidRDefault="00BB598C" w:rsidP="00BB598C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  <w:r>
        <w:rPr>
          <w:rStyle w:val="size"/>
          <w:rFonts w:ascii="Verdana" w:hAnsi="Verdana"/>
          <w:sz w:val="20"/>
          <w:szCs w:val="20"/>
        </w:rPr>
        <w:t>- gm. Sławno, obr. Warszkowo, działka nr 719/3 , 719/5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Sławno, obr. Warszkowo, działka nr 720/4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Sławno, obr. Warszkowo, działka nr 795/6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Malechowo, działka nr 403/1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Malechowo, działka nr 168/6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Malechowo, działka nr 142/1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Malechowo, działka nr 69/8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Malechowo, działka nr 490/7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Malechowo, działka nr 69/4 ;</w:t>
      </w:r>
    </w:p>
    <w:p w:rsidR="00BB598C" w:rsidRDefault="00BB598C" w:rsidP="00BB598C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Malechowo, działka nr 69/6 ;</w:t>
      </w:r>
    </w:p>
    <w:p w:rsidR="00BB598C" w:rsidRDefault="00BB598C" w:rsidP="00BB598C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  <w:r>
        <w:rPr>
          <w:rStyle w:val="size"/>
          <w:rFonts w:ascii="Verdana" w:hAnsi="Verdana"/>
          <w:sz w:val="20"/>
          <w:szCs w:val="20"/>
        </w:rPr>
        <w:t>- gm. Malechowo, obr</w:t>
      </w:r>
      <w:r w:rsidR="00120271">
        <w:rPr>
          <w:rStyle w:val="size"/>
          <w:rFonts w:ascii="Verdana" w:hAnsi="Verdana"/>
          <w:sz w:val="20"/>
          <w:szCs w:val="20"/>
        </w:rPr>
        <w:t>.</w:t>
      </w:r>
      <w:r>
        <w:rPr>
          <w:rStyle w:val="size"/>
          <w:rFonts w:ascii="Verdana" w:hAnsi="Verdana"/>
          <w:sz w:val="20"/>
          <w:szCs w:val="20"/>
        </w:rPr>
        <w:t xml:space="preserve"> Pękanino, działka nr 333/11 ;</w:t>
      </w:r>
    </w:p>
    <w:p w:rsidR="00120271" w:rsidRDefault="00120271" w:rsidP="00BB598C">
      <w:pPr>
        <w:spacing w:after="0" w:line="240" w:lineRule="auto"/>
      </w:pPr>
    </w:p>
    <w:p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:rsid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EE727E" w:rsidRDefault="00EE727E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12390" w:rsidRPr="009172A5" w:rsidRDefault="00F12390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12390" w:rsidRPr="009172A5" w:rsidRDefault="00F12390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Pr="009172A5" w:rsidRDefault="009172A5" w:rsidP="009F05D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sdt>
      <w:sdtPr>
        <w:rPr>
          <w:rFonts w:ascii="Verdana" w:hAnsi="Verdana"/>
          <w:sz w:val="20"/>
          <w:szCs w:val="20"/>
        </w:rPr>
        <w:id w:val="-1755424467"/>
        <w:placeholder>
          <w:docPart w:val="D329895EA3D04FBE8F2962C7D2A74BF0"/>
        </w:placeholder>
      </w:sdtPr>
      <w:sdtEndPr/>
      <w:sdtContent>
        <w:p w:rsidR="00EF263A" w:rsidRDefault="00EF263A" w:rsidP="009F05D1">
          <w:pPr>
            <w:spacing w:after="0" w:line="360" w:lineRule="auto"/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>usługi po</w:t>
          </w:r>
          <w:r w:rsidR="0001760D">
            <w:rPr>
              <w:rFonts w:ascii="Verdana" w:hAnsi="Verdana"/>
              <w:sz w:val="20"/>
              <w:szCs w:val="20"/>
            </w:rPr>
            <w:t>legającej na opracowaniu operatów szacunkowych</w:t>
          </w:r>
          <w:r>
            <w:rPr>
              <w:rFonts w:ascii="Verdana" w:hAnsi="Verdana"/>
              <w:sz w:val="20"/>
              <w:szCs w:val="20"/>
            </w:rPr>
            <w:t xml:space="preserve"> dla nieruchomości:</w:t>
          </w:r>
        </w:p>
      </w:sdtContent>
    </w:sdt>
    <w:p w:rsidR="00F12390" w:rsidRPr="00C35077" w:rsidRDefault="00F12390" w:rsidP="00F12390">
      <w:pPr>
        <w:spacing w:after="0" w:line="240" w:lineRule="auto"/>
        <w:rPr>
          <w:rStyle w:val="size"/>
        </w:rPr>
      </w:pPr>
      <w:r>
        <w:rPr>
          <w:rStyle w:val="size"/>
          <w:rFonts w:ascii="Verdana" w:hAnsi="Verdana"/>
          <w:sz w:val="20"/>
          <w:szCs w:val="20"/>
        </w:rPr>
        <w:t>- gm. Darłowo, obr. Słowino-Słowinko, działka nr 441/1</w:t>
      </w:r>
      <w:r w:rsidR="00C35077">
        <w:rPr>
          <w:rStyle w:val="size"/>
          <w:rFonts w:ascii="Verdana" w:hAnsi="Verdana"/>
          <w:sz w:val="20"/>
          <w:szCs w:val="20"/>
        </w:rPr>
        <w:t xml:space="preserve"> , 442/1</w:t>
      </w:r>
      <w:r>
        <w:rPr>
          <w:rStyle w:val="size"/>
          <w:rFonts w:ascii="Verdana" w:hAnsi="Verdana"/>
          <w:sz w:val="20"/>
          <w:szCs w:val="20"/>
        </w:rPr>
        <w:t xml:space="preserve">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Sławno, obr. Warszkowo, działka nr 683/4 ;</w:t>
      </w:r>
    </w:p>
    <w:p w:rsidR="00F12390" w:rsidRDefault="00F12390" w:rsidP="00F12390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  <w:r>
        <w:rPr>
          <w:rStyle w:val="size"/>
          <w:rFonts w:ascii="Verdana" w:hAnsi="Verdana"/>
          <w:sz w:val="20"/>
          <w:szCs w:val="20"/>
        </w:rPr>
        <w:t>- gm. Sławno, obr. Warszkowo, działka nr 719/3 , 719/5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Sławno, obr. Warszkowo, działka nr 720/4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Sławno, obr. Warszkowo, działka nr 795/6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 Malechowo, działka nr 403/1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 Malechowo, działka nr 168/6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 Malechowo, działka nr 142/1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 Malechowo, działka nr 69/8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 Malechowo, działka nr 490/7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 Malechowo, działka nr 69/4 ;</w:t>
      </w:r>
    </w:p>
    <w:p w:rsidR="00F12390" w:rsidRDefault="00F12390" w:rsidP="00F12390">
      <w:pPr>
        <w:spacing w:after="0" w:line="240" w:lineRule="auto"/>
      </w:pPr>
      <w:r>
        <w:rPr>
          <w:rStyle w:val="size"/>
          <w:rFonts w:ascii="Verdana" w:hAnsi="Verdana"/>
          <w:sz w:val="20"/>
          <w:szCs w:val="20"/>
        </w:rPr>
        <w:t>- gm. Malechowo, obr Malechowo, działka nr 69/6 ;</w:t>
      </w:r>
    </w:p>
    <w:p w:rsidR="004F0EA4" w:rsidRDefault="00F12390" w:rsidP="00BB598C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  <w:r>
        <w:rPr>
          <w:rStyle w:val="size"/>
          <w:rFonts w:ascii="Verdana" w:hAnsi="Verdana"/>
          <w:sz w:val="20"/>
          <w:szCs w:val="20"/>
        </w:rPr>
        <w:t>- gm. Malechowo, obr Pękanino, działka nr 333/11 ;</w:t>
      </w:r>
    </w:p>
    <w:p w:rsidR="006A31BE" w:rsidRDefault="006A31BE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35077" w:rsidRDefault="00C3507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12390" w:rsidRPr="009B0060" w:rsidRDefault="00F12390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D5205" w:rsidRDefault="00FD520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bookmarkStart w:id="0" w:name="_GoBack"/>
      <w:bookmarkEnd w:id="0"/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 xml:space="preserve">Dodatkowe informacje: </w:t>
      </w:r>
    </w:p>
    <w:p w:rsidR="00F12390" w:rsidRPr="009172A5" w:rsidRDefault="00F12390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E25D68" w:rsidRDefault="00E25D68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12390" w:rsidRDefault="00F12390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EE727E" w:rsidRDefault="00EE727E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F12390" w:rsidRDefault="00F12390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F12390" w:rsidRDefault="00F12390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</w:p>
    <w:sectPr w:rsidR="006816D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404" w:rsidRDefault="00D03404" w:rsidP="009172A5">
      <w:pPr>
        <w:spacing w:after="0" w:line="240" w:lineRule="auto"/>
      </w:pPr>
      <w:r>
        <w:separator/>
      </w:r>
    </w:p>
  </w:endnote>
  <w:endnote w:type="continuationSeparator" w:id="0">
    <w:p w:rsidR="00D03404" w:rsidRDefault="00D03404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404" w:rsidRDefault="00D03404" w:rsidP="009172A5">
      <w:pPr>
        <w:spacing w:after="0" w:line="240" w:lineRule="auto"/>
      </w:pPr>
      <w:r>
        <w:separator/>
      </w:r>
    </w:p>
  </w:footnote>
  <w:footnote w:type="continuationSeparator" w:id="0">
    <w:p w:rsidR="00D03404" w:rsidRDefault="00D03404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1760D"/>
    <w:rsid w:val="00021076"/>
    <w:rsid w:val="00022270"/>
    <w:rsid w:val="000630D6"/>
    <w:rsid w:val="000654B4"/>
    <w:rsid w:val="00120271"/>
    <w:rsid w:val="001372D9"/>
    <w:rsid w:val="00155542"/>
    <w:rsid w:val="00186B8F"/>
    <w:rsid w:val="001900ED"/>
    <w:rsid w:val="00190362"/>
    <w:rsid w:val="001B0E47"/>
    <w:rsid w:val="001F26F9"/>
    <w:rsid w:val="002164D9"/>
    <w:rsid w:val="002244DE"/>
    <w:rsid w:val="00234D39"/>
    <w:rsid w:val="002B129A"/>
    <w:rsid w:val="002C63F4"/>
    <w:rsid w:val="00302EE7"/>
    <w:rsid w:val="00330481"/>
    <w:rsid w:val="003321AA"/>
    <w:rsid w:val="00340370"/>
    <w:rsid w:val="003848D6"/>
    <w:rsid w:val="00391BFC"/>
    <w:rsid w:val="003977E8"/>
    <w:rsid w:val="003A11A9"/>
    <w:rsid w:val="003A2B01"/>
    <w:rsid w:val="003E6160"/>
    <w:rsid w:val="00433A7B"/>
    <w:rsid w:val="00436A5E"/>
    <w:rsid w:val="00453873"/>
    <w:rsid w:val="00463162"/>
    <w:rsid w:val="0047548F"/>
    <w:rsid w:val="004A2CAE"/>
    <w:rsid w:val="004F0EA4"/>
    <w:rsid w:val="004F3DA7"/>
    <w:rsid w:val="00513284"/>
    <w:rsid w:val="005F0A88"/>
    <w:rsid w:val="005F173C"/>
    <w:rsid w:val="00601A26"/>
    <w:rsid w:val="00623158"/>
    <w:rsid w:val="00630EFC"/>
    <w:rsid w:val="006816DA"/>
    <w:rsid w:val="006A31BE"/>
    <w:rsid w:val="006A5D9A"/>
    <w:rsid w:val="006A5E54"/>
    <w:rsid w:val="006A655E"/>
    <w:rsid w:val="006D1FEF"/>
    <w:rsid w:val="006D3A49"/>
    <w:rsid w:val="0070415C"/>
    <w:rsid w:val="00720C34"/>
    <w:rsid w:val="00745401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336E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9F05D1"/>
    <w:rsid w:val="00A36E18"/>
    <w:rsid w:val="00A4664A"/>
    <w:rsid w:val="00A82743"/>
    <w:rsid w:val="00A91735"/>
    <w:rsid w:val="00AC705C"/>
    <w:rsid w:val="00AE3C56"/>
    <w:rsid w:val="00B252E1"/>
    <w:rsid w:val="00B3107C"/>
    <w:rsid w:val="00B37BF1"/>
    <w:rsid w:val="00B37E6B"/>
    <w:rsid w:val="00B61505"/>
    <w:rsid w:val="00B7066C"/>
    <w:rsid w:val="00B948C6"/>
    <w:rsid w:val="00BA0C7B"/>
    <w:rsid w:val="00BA6603"/>
    <w:rsid w:val="00BB598C"/>
    <w:rsid w:val="00BB724A"/>
    <w:rsid w:val="00BC3445"/>
    <w:rsid w:val="00BD3F4F"/>
    <w:rsid w:val="00BF2B1E"/>
    <w:rsid w:val="00C26B01"/>
    <w:rsid w:val="00C35077"/>
    <w:rsid w:val="00C53DDD"/>
    <w:rsid w:val="00C80D2A"/>
    <w:rsid w:val="00C84438"/>
    <w:rsid w:val="00CA0746"/>
    <w:rsid w:val="00CA1159"/>
    <w:rsid w:val="00CB0846"/>
    <w:rsid w:val="00D03404"/>
    <w:rsid w:val="00D116C3"/>
    <w:rsid w:val="00D339AB"/>
    <w:rsid w:val="00D539BC"/>
    <w:rsid w:val="00D57D6B"/>
    <w:rsid w:val="00DF2C31"/>
    <w:rsid w:val="00E13D50"/>
    <w:rsid w:val="00E22004"/>
    <w:rsid w:val="00E235E4"/>
    <w:rsid w:val="00E25D68"/>
    <w:rsid w:val="00E31A42"/>
    <w:rsid w:val="00E441FD"/>
    <w:rsid w:val="00E700FE"/>
    <w:rsid w:val="00E7660C"/>
    <w:rsid w:val="00E77EF7"/>
    <w:rsid w:val="00EE727E"/>
    <w:rsid w:val="00EF263A"/>
    <w:rsid w:val="00F02B9A"/>
    <w:rsid w:val="00F12390"/>
    <w:rsid w:val="00F436F2"/>
    <w:rsid w:val="00F66803"/>
    <w:rsid w:val="00F752CE"/>
    <w:rsid w:val="00FC2420"/>
    <w:rsid w:val="00FD5205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B82AD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size">
    <w:name w:val="size"/>
    <w:basedOn w:val="Domylnaczcionkaakapitu"/>
    <w:rsid w:val="004F0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FDC2A07F434EA6A9A05BFD5C54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701C4-1B57-41AB-B655-2134EB90E981}"/>
      </w:docPartPr>
      <w:docPartBody>
        <w:p w:rsidR="0044773C" w:rsidRDefault="00661EE7" w:rsidP="00661EE7">
          <w:pPr>
            <w:pStyle w:val="E1FDC2A07F434EA6A9A05BFD5C54327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29895EA3D04FBE8F2962C7D2A74B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B0D4A-F4A3-4109-9E40-C8C585CCFA7B}"/>
      </w:docPartPr>
      <w:docPartBody>
        <w:p w:rsidR="0044773C" w:rsidRDefault="00661EE7" w:rsidP="00661EE7">
          <w:pPr>
            <w:pStyle w:val="D329895EA3D04FBE8F2962C7D2A74BF0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E7"/>
    <w:rsid w:val="00034B8D"/>
    <w:rsid w:val="0044773C"/>
    <w:rsid w:val="00661EE7"/>
    <w:rsid w:val="00863A59"/>
    <w:rsid w:val="008A2D40"/>
    <w:rsid w:val="00C45876"/>
    <w:rsid w:val="00CF37F5"/>
    <w:rsid w:val="00DA541E"/>
    <w:rsid w:val="00E10F10"/>
    <w:rsid w:val="00E7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61EE7"/>
    <w:rPr>
      <w:color w:val="808080"/>
    </w:rPr>
  </w:style>
  <w:style w:type="paragraph" w:customStyle="1" w:styleId="E1FDC2A07F434EA6A9A05BFD5C54327F">
    <w:name w:val="E1FDC2A07F434EA6A9A05BFD5C54327F"/>
    <w:rsid w:val="00661EE7"/>
  </w:style>
  <w:style w:type="paragraph" w:customStyle="1" w:styleId="D329895EA3D04FBE8F2962C7D2A74BF0">
    <w:name w:val="D329895EA3D04FBE8F2962C7D2A74BF0"/>
    <w:rsid w:val="00661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221A-892F-4664-9D64-1F72CBE7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Berliński Marcin</cp:lastModifiedBy>
  <cp:revision>18</cp:revision>
  <cp:lastPrinted>2019-01-04T09:04:00Z</cp:lastPrinted>
  <dcterms:created xsi:type="dcterms:W3CDTF">2023-05-30T08:55:00Z</dcterms:created>
  <dcterms:modified xsi:type="dcterms:W3CDTF">2024-09-06T06:08:00Z</dcterms:modified>
</cp:coreProperties>
</file>